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96A" w:rsidRDefault="00B1196A" w:rsidP="00B1196A">
      <w:pPr>
        <w:jc w:val="center"/>
        <w:rPr>
          <w:b/>
          <w:sz w:val="36"/>
          <w:szCs w:val="36"/>
        </w:rPr>
      </w:pPr>
      <w:r>
        <w:rPr>
          <w:b/>
          <w:sz w:val="36"/>
          <w:szCs w:val="36"/>
        </w:rPr>
        <w:t xml:space="preserve">The Ultimate guide to Honeycomb </w:t>
      </w:r>
      <w:proofErr w:type="spellStart"/>
      <w:r>
        <w:rPr>
          <w:b/>
          <w:color w:val="00B0F0"/>
          <w:sz w:val="36"/>
          <w:szCs w:val="36"/>
        </w:rPr>
        <w:t>LanternLITE</w:t>
      </w:r>
      <w:proofErr w:type="spellEnd"/>
      <w:r>
        <w:rPr>
          <w:b/>
          <w:color w:val="00B0F0"/>
          <w:sz w:val="36"/>
          <w:szCs w:val="36"/>
        </w:rPr>
        <w:t xml:space="preserve">™ </w:t>
      </w:r>
      <w:r>
        <w:rPr>
          <w:b/>
          <w:sz w:val="36"/>
          <w:szCs w:val="36"/>
        </w:rPr>
        <w:t>roof</w:t>
      </w:r>
      <w:r>
        <w:rPr>
          <w:b/>
          <w:color w:val="00B0F0"/>
          <w:sz w:val="36"/>
          <w:szCs w:val="36"/>
        </w:rPr>
        <w:t xml:space="preserve"> </w:t>
      </w:r>
      <w:r>
        <w:rPr>
          <w:b/>
          <w:sz w:val="36"/>
          <w:szCs w:val="36"/>
        </w:rPr>
        <w:t>blinds</w:t>
      </w:r>
    </w:p>
    <w:p w:rsidR="00B1196A" w:rsidRDefault="00B1196A" w:rsidP="00B1196A">
      <w:pPr>
        <w:rPr>
          <w:sz w:val="24"/>
          <w:szCs w:val="24"/>
        </w:rPr>
      </w:pPr>
      <w:r>
        <w:rPr>
          <w:sz w:val="24"/>
          <w:szCs w:val="24"/>
        </w:rPr>
        <w:t xml:space="preserve">Orangeries, Atriums and conservatories are a fantastic way to </w:t>
      </w:r>
      <w:proofErr w:type="gramStart"/>
      <w:r>
        <w:rPr>
          <w:sz w:val="24"/>
          <w:szCs w:val="24"/>
        </w:rPr>
        <w:t>open up</w:t>
      </w:r>
      <w:proofErr w:type="gramEnd"/>
      <w:r>
        <w:rPr>
          <w:sz w:val="24"/>
          <w:szCs w:val="24"/>
        </w:rPr>
        <w:t xml:space="preserve"> your home bringing light and openness into your home.  These glass roofs bring natural light and free solar energy into the home.  However, in order to receive the maximum benefit from your roof window you will need to find a way to control your environment.  </w:t>
      </w:r>
    </w:p>
    <w:p w:rsidR="00B1196A" w:rsidRDefault="00B1196A" w:rsidP="00B1196A">
      <w:pPr>
        <w:rPr>
          <w:sz w:val="24"/>
          <w:szCs w:val="24"/>
        </w:rPr>
      </w:pPr>
    </w:p>
    <w:p w:rsidR="00B1196A" w:rsidRDefault="00B1196A" w:rsidP="00B1196A">
      <w:pPr>
        <w:rPr>
          <w:sz w:val="24"/>
          <w:szCs w:val="24"/>
        </w:rPr>
      </w:pPr>
      <w:r>
        <w:rPr>
          <w:sz w:val="24"/>
          <w:szCs w:val="24"/>
        </w:rPr>
        <w:t xml:space="preserve">Without a ROOF LANTERN blind you are very likely to experience the </w:t>
      </w:r>
      <w:proofErr w:type="gramStart"/>
      <w:r>
        <w:rPr>
          <w:sz w:val="24"/>
          <w:szCs w:val="24"/>
        </w:rPr>
        <w:t>following:-</w:t>
      </w:r>
      <w:proofErr w:type="gramEnd"/>
    </w:p>
    <w:p w:rsidR="00B1196A" w:rsidRDefault="00B1196A" w:rsidP="00B1196A">
      <w:pPr>
        <w:rPr>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10"/>
        <w:gridCol w:w="6633"/>
      </w:tblGrid>
      <w:tr w:rsidR="00B1196A" w:rsidTr="00B1196A">
        <w:tc>
          <w:tcPr>
            <w:tcW w:w="1413" w:type="dxa"/>
          </w:tcPr>
          <w:p w:rsidR="00B1196A" w:rsidRDefault="00B1196A">
            <w:pPr>
              <w:spacing w:line="240" w:lineRule="auto"/>
              <w:rPr>
                <w:sz w:val="24"/>
                <w:szCs w:val="24"/>
              </w:rPr>
            </w:pPr>
            <w:r>
              <w:rPr>
                <w:noProof/>
                <w:sz w:val="24"/>
                <w:szCs w:val="24"/>
              </w:rPr>
              <w:drawing>
                <wp:inline distT="0" distB="0" distL="0" distR="0">
                  <wp:extent cx="723900" cy="723900"/>
                  <wp:effectExtent l="0" t="0" r="0" b="0"/>
                  <wp:docPr id="26" name="Graphic 26" descr="Thermometer"/>
                  <wp:cNvGraphicFramePr/>
                  <a:graphic xmlns:a="http://schemas.openxmlformats.org/drawingml/2006/main">
                    <a:graphicData uri="http://schemas.openxmlformats.org/drawingml/2006/picture">
                      <pic:pic xmlns:pic="http://schemas.openxmlformats.org/drawingml/2006/picture">
                        <pic:nvPicPr>
                          <pic:cNvPr id="26" name="Graphic 26" descr="Thermomete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23900" cy="723900"/>
                          </a:xfrm>
                          <a:prstGeom prst="rect">
                            <a:avLst/>
                          </a:prstGeom>
                        </pic:spPr>
                      </pic:pic>
                    </a:graphicData>
                  </a:graphic>
                </wp:inline>
              </w:drawing>
            </w:r>
          </w:p>
          <w:p w:rsidR="00B1196A" w:rsidRDefault="00B1196A">
            <w:pPr>
              <w:spacing w:line="240" w:lineRule="auto"/>
              <w:rPr>
                <w:sz w:val="24"/>
                <w:szCs w:val="24"/>
              </w:rPr>
            </w:pPr>
          </w:p>
        </w:tc>
        <w:tc>
          <w:tcPr>
            <w:tcW w:w="2410" w:type="dxa"/>
          </w:tcPr>
          <w:p w:rsidR="00B1196A" w:rsidRDefault="00B1196A">
            <w:pPr>
              <w:spacing w:line="240" w:lineRule="auto"/>
              <w:jc w:val="center"/>
              <w:rPr>
                <w:b/>
                <w:color w:val="FF0000"/>
                <w:sz w:val="32"/>
                <w:szCs w:val="32"/>
              </w:rPr>
            </w:pPr>
          </w:p>
          <w:p w:rsidR="00B1196A" w:rsidRDefault="00B1196A">
            <w:pPr>
              <w:spacing w:line="240" w:lineRule="auto"/>
              <w:jc w:val="center"/>
              <w:rPr>
                <w:sz w:val="24"/>
                <w:szCs w:val="24"/>
              </w:rPr>
            </w:pPr>
            <w:r>
              <w:rPr>
                <w:b/>
                <w:color w:val="FF0000"/>
                <w:sz w:val="32"/>
                <w:szCs w:val="32"/>
              </w:rPr>
              <w:t>Heat Gain in the Summer</w:t>
            </w:r>
          </w:p>
        </w:tc>
        <w:tc>
          <w:tcPr>
            <w:tcW w:w="6633" w:type="dxa"/>
          </w:tcPr>
          <w:p w:rsidR="00B1196A" w:rsidRDefault="00B1196A">
            <w:pPr>
              <w:spacing w:line="240" w:lineRule="auto"/>
              <w:jc w:val="both"/>
              <w:rPr>
                <w:sz w:val="24"/>
                <w:szCs w:val="24"/>
              </w:rPr>
            </w:pPr>
          </w:p>
          <w:p w:rsidR="00B1196A" w:rsidRDefault="00B1196A">
            <w:pPr>
              <w:spacing w:line="240" w:lineRule="auto"/>
              <w:jc w:val="both"/>
              <w:rPr>
                <w:sz w:val="24"/>
                <w:szCs w:val="24"/>
              </w:rPr>
            </w:pPr>
            <w:r>
              <w:rPr>
                <w:sz w:val="24"/>
                <w:szCs w:val="24"/>
              </w:rPr>
              <w:t xml:space="preserve">TRANSMITTANCE: The </w:t>
            </w:r>
            <w:proofErr w:type="spellStart"/>
            <w:r>
              <w:rPr>
                <w:sz w:val="24"/>
                <w:szCs w:val="24"/>
              </w:rPr>
              <w:t>suns</w:t>
            </w:r>
            <w:proofErr w:type="spellEnd"/>
            <w:r>
              <w:rPr>
                <w:sz w:val="24"/>
                <w:szCs w:val="24"/>
              </w:rPr>
              <w:t xml:space="preserve"> rays pass through the glazing, hit objects in the room </w:t>
            </w:r>
            <w:proofErr w:type="spellStart"/>
            <w:r>
              <w:rPr>
                <w:sz w:val="24"/>
                <w:szCs w:val="24"/>
              </w:rPr>
              <w:t>eg</w:t>
            </w:r>
            <w:proofErr w:type="spellEnd"/>
            <w:r>
              <w:rPr>
                <w:sz w:val="24"/>
                <w:szCs w:val="24"/>
              </w:rPr>
              <w:t xml:space="preserve"> walls, furniture which absorb the radiation and radiate it back into the </w:t>
            </w:r>
            <w:proofErr w:type="gramStart"/>
            <w:r>
              <w:rPr>
                <w:sz w:val="24"/>
                <w:szCs w:val="24"/>
              </w:rPr>
              <w:t>room:</w:t>
            </w:r>
            <w:proofErr w:type="gramEnd"/>
            <w:r>
              <w:rPr>
                <w:sz w:val="24"/>
                <w:szCs w:val="24"/>
              </w:rPr>
              <w:t xml:space="preserve"> otherwise known as the GREENHOUSE EFFECT.</w:t>
            </w:r>
          </w:p>
          <w:p w:rsidR="00B1196A" w:rsidRDefault="00B1196A">
            <w:pPr>
              <w:spacing w:line="240" w:lineRule="auto"/>
              <w:rPr>
                <w:sz w:val="24"/>
                <w:szCs w:val="24"/>
              </w:rPr>
            </w:pPr>
          </w:p>
        </w:tc>
      </w:tr>
      <w:tr w:rsidR="00B1196A" w:rsidTr="00B1196A">
        <w:tc>
          <w:tcPr>
            <w:tcW w:w="1413" w:type="dxa"/>
            <w:hideMark/>
          </w:tcPr>
          <w:p w:rsidR="00B1196A" w:rsidRDefault="00B1196A">
            <w:pPr>
              <w:spacing w:line="240" w:lineRule="auto"/>
              <w:rPr>
                <w:sz w:val="24"/>
                <w:szCs w:val="24"/>
              </w:rPr>
            </w:pPr>
            <w:r>
              <w:rPr>
                <w:noProof/>
                <w:sz w:val="24"/>
                <w:szCs w:val="24"/>
              </w:rPr>
              <w:drawing>
                <wp:inline distT="0" distB="0" distL="0" distR="0">
                  <wp:extent cx="723900" cy="723900"/>
                  <wp:effectExtent l="0" t="0" r="0" b="0"/>
                  <wp:docPr id="27" name="Graphic 27" descr="Snowflake"/>
                  <wp:cNvGraphicFramePr/>
                  <a:graphic xmlns:a="http://schemas.openxmlformats.org/drawingml/2006/main">
                    <a:graphicData uri="http://schemas.openxmlformats.org/drawingml/2006/picture">
                      <pic:pic xmlns:pic="http://schemas.openxmlformats.org/drawingml/2006/picture">
                        <pic:nvPicPr>
                          <pic:cNvPr id="27" name="Graphic 27" descr="Snowflak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3900" cy="723900"/>
                          </a:xfrm>
                          <a:prstGeom prst="rect">
                            <a:avLst/>
                          </a:prstGeom>
                        </pic:spPr>
                      </pic:pic>
                    </a:graphicData>
                  </a:graphic>
                </wp:inline>
              </w:drawing>
            </w:r>
          </w:p>
        </w:tc>
        <w:tc>
          <w:tcPr>
            <w:tcW w:w="2410" w:type="dxa"/>
          </w:tcPr>
          <w:p w:rsidR="00B1196A" w:rsidRDefault="00B1196A">
            <w:pPr>
              <w:spacing w:line="240" w:lineRule="auto"/>
              <w:jc w:val="center"/>
              <w:rPr>
                <w:b/>
                <w:color w:val="0070C0"/>
                <w:sz w:val="32"/>
                <w:szCs w:val="32"/>
              </w:rPr>
            </w:pPr>
          </w:p>
          <w:p w:rsidR="00B1196A" w:rsidRDefault="00B1196A">
            <w:pPr>
              <w:spacing w:line="240" w:lineRule="auto"/>
              <w:jc w:val="center"/>
              <w:rPr>
                <w:sz w:val="24"/>
                <w:szCs w:val="24"/>
              </w:rPr>
            </w:pPr>
            <w:r>
              <w:rPr>
                <w:b/>
                <w:color w:val="0070C0"/>
                <w:sz w:val="32"/>
                <w:szCs w:val="32"/>
              </w:rPr>
              <w:t>Heat Loss in the Winter</w:t>
            </w:r>
          </w:p>
        </w:tc>
        <w:tc>
          <w:tcPr>
            <w:tcW w:w="6633" w:type="dxa"/>
          </w:tcPr>
          <w:p w:rsidR="00B1196A" w:rsidRDefault="00B1196A">
            <w:pPr>
              <w:spacing w:line="240" w:lineRule="auto"/>
              <w:rPr>
                <w:sz w:val="24"/>
                <w:szCs w:val="24"/>
              </w:rPr>
            </w:pPr>
          </w:p>
          <w:p w:rsidR="00B1196A" w:rsidRDefault="00B1196A">
            <w:pPr>
              <w:spacing w:line="240" w:lineRule="auto"/>
              <w:rPr>
                <w:sz w:val="24"/>
                <w:szCs w:val="24"/>
              </w:rPr>
            </w:pPr>
            <w:r>
              <w:rPr>
                <w:sz w:val="24"/>
                <w:szCs w:val="24"/>
              </w:rPr>
              <w:t>Even with the heating on you may find your orangery is cold during the WINTER and first thing in the morning and last thing at night.</w:t>
            </w:r>
          </w:p>
          <w:p w:rsidR="00B1196A" w:rsidRDefault="00B1196A">
            <w:pPr>
              <w:spacing w:line="240" w:lineRule="auto"/>
              <w:rPr>
                <w:sz w:val="24"/>
                <w:szCs w:val="24"/>
              </w:rPr>
            </w:pPr>
            <w:r>
              <w:rPr>
                <w:sz w:val="24"/>
                <w:szCs w:val="24"/>
              </w:rPr>
              <w:t xml:space="preserve">Heat is lost </w:t>
            </w:r>
            <w:proofErr w:type="gramStart"/>
            <w:r>
              <w:rPr>
                <w:sz w:val="24"/>
                <w:szCs w:val="24"/>
              </w:rPr>
              <w:t>through:-</w:t>
            </w:r>
            <w:proofErr w:type="gramEnd"/>
          </w:p>
          <w:p w:rsidR="00B1196A" w:rsidRDefault="00B1196A">
            <w:pPr>
              <w:spacing w:line="240" w:lineRule="auto"/>
              <w:rPr>
                <w:sz w:val="24"/>
                <w:szCs w:val="24"/>
              </w:rPr>
            </w:pPr>
            <w:r>
              <w:rPr>
                <w:sz w:val="24"/>
                <w:szCs w:val="24"/>
              </w:rPr>
              <w:t>CONDUCTION (Loss of heat through the glass of the window)</w:t>
            </w:r>
          </w:p>
          <w:p w:rsidR="00B1196A" w:rsidRDefault="00B1196A">
            <w:pPr>
              <w:spacing w:line="240" w:lineRule="auto"/>
              <w:rPr>
                <w:sz w:val="24"/>
                <w:szCs w:val="24"/>
              </w:rPr>
            </w:pPr>
            <w:r>
              <w:rPr>
                <w:sz w:val="24"/>
                <w:szCs w:val="24"/>
              </w:rPr>
              <w:t xml:space="preserve">CONVECTION (THE DRAFT LOOP: Loss of heat through warm room air reaching the glass, cooling then cool air falling back into the room for you </w:t>
            </w:r>
            <w:proofErr w:type="gramStart"/>
            <w:r>
              <w:rPr>
                <w:sz w:val="24"/>
                <w:szCs w:val="24"/>
              </w:rPr>
              <w:t>to  have</w:t>
            </w:r>
            <w:proofErr w:type="gramEnd"/>
            <w:r>
              <w:rPr>
                <w:sz w:val="24"/>
                <w:szCs w:val="24"/>
              </w:rPr>
              <w:t xml:space="preserve"> to re-heat)</w:t>
            </w:r>
          </w:p>
          <w:p w:rsidR="00B1196A" w:rsidRDefault="00B1196A">
            <w:pPr>
              <w:spacing w:line="240" w:lineRule="auto"/>
              <w:rPr>
                <w:sz w:val="24"/>
                <w:szCs w:val="24"/>
              </w:rPr>
            </w:pPr>
            <w:r>
              <w:rPr>
                <w:sz w:val="24"/>
                <w:szCs w:val="24"/>
              </w:rPr>
              <w:t xml:space="preserve">AIR LEAKAGE (Heat lost through cracks in the frame or from </w:t>
            </w:r>
            <w:proofErr w:type="spellStart"/>
            <w:r>
              <w:rPr>
                <w:sz w:val="24"/>
                <w:szCs w:val="24"/>
              </w:rPr>
              <w:t>ill fitting</w:t>
            </w:r>
            <w:proofErr w:type="spellEnd"/>
            <w:r>
              <w:rPr>
                <w:sz w:val="24"/>
                <w:szCs w:val="24"/>
              </w:rPr>
              <w:t xml:space="preserve"> glass)</w:t>
            </w:r>
          </w:p>
          <w:p w:rsidR="00B1196A" w:rsidRDefault="00B1196A">
            <w:pPr>
              <w:spacing w:line="240" w:lineRule="auto"/>
              <w:rPr>
                <w:sz w:val="24"/>
                <w:szCs w:val="24"/>
              </w:rPr>
            </w:pPr>
          </w:p>
        </w:tc>
      </w:tr>
      <w:tr w:rsidR="00B1196A" w:rsidTr="00B1196A">
        <w:tc>
          <w:tcPr>
            <w:tcW w:w="1413" w:type="dxa"/>
            <w:hideMark/>
          </w:tcPr>
          <w:p w:rsidR="00B1196A" w:rsidRDefault="00B1196A">
            <w:pPr>
              <w:spacing w:line="240" w:lineRule="auto"/>
              <w:rPr>
                <w:sz w:val="24"/>
                <w:szCs w:val="24"/>
              </w:rPr>
            </w:pPr>
            <w:r>
              <w:rPr>
                <w:noProof/>
                <w:sz w:val="24"/>
                <w:szCs w:val="24"/>
              </w:rPr>
              <w:drawing>
                <wp:inline distT="0" distB="0" distL="0" distR="0">
                  <wp:extent cx="619125" cy="619125"/>
                  <wp:effectExtent l="0" t="0" r="9525" b="0"/>
                  <wp:docPr id="28" name="Graphic 28" descr="Sunglasses"/>
                  <wp:cNvGraphicFramePr/>
                  <a:graphic xmlns:a="http://schemas.openxmlformats.org/drawingml/2006/main">
                    <a:graphicData uri="http://schemas.openxmlformats.org/drawingml/2006/picture">
                      <pic:pic xmlns:pic="http://schemas.openxmlformats.org/drawingml/2006/picture">
                        <pic:nvPicPr>
                          <pic:cNvPr id="28" name="Graphic 28" descr="Sunglasse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19125" cy="619125"/>
                          </a:xfrm>
                          <a:prstGeom prst="rect">
                            <a:avLst/>
                          </a:prstGeom>
                        </pic:spPr>
                      </pic:pic>
                    </a:graphicData>
                  </a:graphic>
                </wp:inline>
              </w:drawing>
            </w:r>
          </w:p>
        </w:tc>
        <w:tc>
          <w:tcPr>
            <w:tcW w:w="2410" w:type="dxa"/>
          </w:tcPr>
          <w:p w:rsidR="00B1196A" w:rsidRDefault="00B1196A">
            <w:pPr>
              <w:spacing w:line="240" w:lineRule="auto"/>
              <w:jc w:val="center"/>
              <w:rPr>
                <w:b/>
                <w:sz w:val="24"/>
                <w:szCs w:val="24"/>
              </w:rPr>
            </w:pPr>
          </w:p>
          <w:p w:rsidR="00B1196A" w:rsidRDefault="00B1196A">
            <w:pPr>
              <w:spacing w:line="240" w:lineRule="auto"/>
              <w:jc w:val="center"/>
              <w:rPr>
                <w:b/>
                <w:sz w:val="24"/>
                <w:szCs w:val="24"/>
              </w:rPr>
            </w:pPr>
            <w:r>
              <w:rPr>
                <w:b/>
                <w:sz w:val="24"/>
                <w:szCs w:val="24"/>
              </w:rPr>
              <w:t>GLARE</w:t>
            </w:r>
          </w:p>
        </w:tc>
        <w:tc>
          <w:tcPr>
            <w:tcW w:w="6633" w:type="dxa"/>
          </w:tcPr>
          <w:p w:rsidR="00B1196A" w:rsidRDefault="00B1196A">
            <w:pPr>
              <w:spacing w:line="240" w:lineRule="auto"/>
              <w:rPr>
                <w:sz w:val="24"/>
                <w:szCs w:val="24"/>
              </w:rPr>
            </w:pPr>
          </w:p>
          <w:p w:rsidR="00B1196A" w:rsidRDefault="00B1196A">
            <w:pPr>
              <w:spacing w:line="240" w:lineRule="auto"/>
              <w:rPr>
                <w:sz w:val="24"/>
                <w:szCs w:val="24"/>
              </w:rPr>
            </w:pPr>
            <w:r>
              <w:rPr>
                <w:sz w:val="24"/>
                <w:szCs w:val="24"/>
              </w:rPr>
              <w:t>Harsh sunlight which prevents you watching tv and strains the eyes.</w:t>
            </w:r>
          </w:p>
        </w:tc>
      </w:tr>
    </w:tbl>
    <w:p w:rsidR="00B1196A" w:rsidRDefault="00B1196A" w:rsidP="00B1196A">
      <w:pPr>
        <w:rPr>
          <w:sz w:val="24"/>
          <w:szCs w:val="24"/>
        </w:rPr>
      </w:pPr>
    </w:p>
    <w:p w:rsidR="00B1196A" w:rsidRDefault="00B1196A" w:rsidP="00B1196A">
      <w:pPr>
        <w:rPr>
          <w:sz w:val="24"/>
          <w:szCs w:val="24"/>
        </w:rPr>
      </w:pPr>
      <w:r>
        <w:rPr>
          <w:sz w:val="24"/>
          <w:szCs w:val="24"/>
        </w:rPr>
        <w:t xml:space="preserve">The only way to control the above is to invest in either an external window covering, or an </w:t>
      </w:r>
      <w:r>
        <w:rPr>
          <w:b/>
          <w:sz w:val="24"/>
          <w:szCs w:val="24"/>
        </w:rPr>
        <w:t xml:space="preserve">internal horizontal blind </w:t>
      </w:r>
      <w:r>
        <w:rPr>
          <w:sz w:val="24"/>
          <w:szCs w:val="24"/>
        </w:rPr>
        <w:t xml:space="preserve">such as the </w:t>
      </w:r>
      <w:proofErr w:type="spellStart"/>
      <w:r>
        <w:rPr>
          <w:sz w:val="24"/>
          <w:szCs w:val="24"/>
        </w:rPr>
        <w:t>LanternLITE</w:t>
      </w:r>
      <w:proofErr w:type="spellEnd"/>
      <w:r>
        <w:rPr>
          <w:sz w:val="24"/>
          <w:szCs w:val="24"/>
        </w:rPr>
        <w:t xml:space="preserve">™ Honeycomb roof blind.    </w:t>
      </w:r>
    </w:p>
    <w:p w:rsidR="00B1196A" w:rsidRDefault="00B1196A">
      <w:pPr>
        <w:rPr>
          <w:noProof/>
        </w:rPr>
      </w:pPr>
    </w:p>
    <w:p w:rsidR="00B1196A" w:rsidRDefault="00B1196A">
      <w:pPr>
        <w:rPr>
          <w:noProof/>
        </w:rPr>
      </w:pPr>
    </w:p>
    <w:p w:rsidR="00B1196A" w:rsidRDefault="00B1196A">
      <w:pPr>
        <w:rPr>
          <w:noProof/>
        </w:rPr>
      </w:pPr>
    </w:p>
    <w:p w:rsidR="00B1196A" w:rsidRDefault="00B1196A">
      <w:pPr>
        <w:rPr>
          <w:noProof/>
        </w:rPr>
      </w:pPr>
    </w:p>
    <w:p w:rsidR="00B1196A" w:rsidRDefault="00B1196A">
      <w:pPr>
        <w:rPr>
          <w:noProof/>
        </w:rPr>
      </w:pPr>
    </w:p>
    <w:p w:rsidR="00B1196A" w:rsidRDefault="00B1196A" w:rsidP="00B1196A">
      <w:pPr>
        <w:jc w:val="center"/>
      </w:pPr>
    </w:p>
    <w:p w:rsidR="00B1196A" w:rsidRDefault="00B1196A" w:rsidP="00B1196A">
      <w:pPr>
        <w:jc w:val="center"/>
      </w:pPr>
    </w:p>
    <w:p w:rsidR="002A18B0" w:rsidRDefault="002A18B0" w:rsidP="00B1196A">
      <w:pPr>
        <w:spacing w:after="0"/>
        <w:jc w:val="center"/>
        <w:rPr>
          <w:b/>
          <w:sz w:val="28"/>
          <w:szCs w:val="28"/>
          <w:u w:val="single"/>
        </w:rPr>
      </w:pPr>
    </w:p>
    <w:p w:rsidR="00B1196A" w:rsidRDefault="00B1196A" w:rsidP="00B1196A">
      <w:pPr>
        <w:spacing w:after="0"/>
        <w:jc w:val="center"/>
        <w:rPr>
          <w:b/>
          <w:sz w:val="28"/>
          <w:szCs w:val="28"/>
          <w:u w:val="single"/>
        </w:rPr>
      </w:pPr>
      <w:r>
        <w:rPr>
          <w:b/>
          <w:sz w:val="28"/>
          <w:szCs w:val="28"/>
          <w:u w:val="single"/>
        </w:rPr>
        <w:lastRenderedPageBreak/>
        <w:t xml:space="preserve">So why </w:t>
      </w:r>
      <w:proofErr w:type="spellStart"/>
      <w:r>
        <w:rPr>
          <w:b/>
          <w:sz w:val="28"/>
          <w:szCs w:val="28"/>
          <w:u w:val="single"/>
        </w:rPr>
        <w:t>LanternLITE</w:t>
      </w:r>
      <w:proofErr w:type="spellEnd"/>
      <w:r>
        <w:rPr>
          <w:b/>
          <w:sz w:val="28"/>
          <w:szCs w:val="28"/>
          <w:u w:val="single"/>
        </w:rPr>
        <w:t>™ blinds?</w:t>
      </w:r>
    </w:p>
    <w:p w:rsidR="002A18B0" w:rsidRDefault="002A18B0" w:rsidP="00B1196A">
      <w:pPr>
        <w:spacing w:after="0"/>
        <w:jc w:val="center"/>
        <w:rPr>
          <w:b/>
          <w:sz w:val="28"/>
          <w:szCs w:val="28"/>
          <w:u w:val="single"/>
        </w:rPr>
      </w:pPr>
      <w:bookmarkStart w:id="0" w:name="_GoBack"/>
      <w:bookmarkEnd w:id="0"/>
    </w:p>
    <w:p w:rsidR="00B1196A" w:rsidRDefault="00B1196A" w:rsidP="00B1196A">
      <w:pPr>
        <w:spacing w:after="0"/>
        <w:rPr>
          <w:sz w:val="24"/>
          <w:szCs w:val="24"/>
        </w:rPr>
      </w:pPr>
      <w:r>
        <w:rPr>
          <w:sz w:val="24"/>
          <w:szCs w:val="24"/>
        </w:rPr>
        <w:t xml:space="preserve">We are so proud to be the innovative company who have developed and manufacture the </w:t>
      </w:r>
      <w:proofErr w:type="spellStart"/>
      <w:r>
        <w:rPr>
          <w:sz w:val="24"/>
          <w:szCs w:val="24"/>
        </w:rPr>
        <w:t>LanternLITE</w:t>
      </w:r>
      <w:proofErr w:type="spellEnd"/>
      <w:r>
        <w:rPr>
          <w:sz w:val="24"/>
          <w:szCs w:val="24"/>
        </w:rPr>
        <w:t xml:space="preserve">™ roof blind system.  Roof lantern blinds are not a new concept by any means.  You can go to a handful of specialist and expensive companies who will come </w:t>
      </w:r>
      <w:proofErr w:type="gramStart"/>
      <w:r>
        <w:rPr>
          <w:sz w:val="24"/>
          <w:szCs w:val="24"/>
        </w:rPr>
        <w:t>round</w:t>
      </w:r>
      <w:proofErr w:type="gramEnd"/>
      <w:r>
        <w:rPr>
          <w:sz w:val="24"/>
          <w:szCs w:val="24"/>
        </w:rPr>
        <w:t xml:space="preserve"> to your house and measure and fit for you similar products.  But we have recognised that this solution is not for everyone and some people like to be in control of their installation and their budget!   DIY </w:t>
      </w:r>
      <w:proofErr w:type="spellStart"/>
      <w:r>
        <w:rPr>
          <w:sz w:val="24"/>
          <w:szCs w:val="24"/>
        </w:rPr>
        <w:t>LanternLITE</w:t>
      </w:r>
      <w:proofErr w:type="spellEnd"/>
      <w:r>
        <w:rPr>
          <w:sz w:val="24"/>
          <w:szCs w:val="24"/>
        </w:rPr>
        <w:t xml:space="preserve">™ blinds offer you a hard-working, robust product which looks professional whilst saving you thousands of pounds by cutting out the middle man and ordering directly from the factory.   </w:t>
      </w:r>
    </w:p>
    <w:p w:rsidR="00B1196A" w:rsidRDefault="00B1196A" w:rsidP="00B1196A">
      <w:pPr>
        <w:jc w:val="center"/>
      </w:pPr>
    </w:p>
    <w:p w:rsidR="00B1196A" w:rsidRPr="00A7757D" w:rsidRDefault="00B1196A" w:rsidP="00B1196A">
      <w:pPr>
        <w:spacing w:after="0"/>
        <w:jc w:val="center"/>
        <w:rPr>
          <w:b/>
          <w:sz w:val="36"/>
          <w:szCs w:val="36"/>
          <w:u w:val="single"/>
        </w:rPr>
      </w:pPr>
      <w:r>
        <w:rPr>
          <w:b/>
          <w:sz w:val="36"/>
          <w:szCs w:val="36"/>
          <w:u w:val="single"/>
        </w:rPr>
        <w:t xml:space="preserve">The </w:t>
      </w:r>
      <w:proofErr w:type="spellStart"/>
      <w:r w:rsidRPr="00A7757D">
        <w:rPr>
          <w:b/>
          <w:sz w:val="36"/>
          <w:szCs w:val="36"/>
          <w:u w:val="single"/>
        </w:rPr>
        <w:t>LanternLITE</w:t>
      </w:r>
      <w:proofErr w:type="spellEnd"/>
      <w:r w:rsidRPr="00A7757D">
        <w:rPr>
          <w:b/>
          <w:sz w:val="36"/>
          <w:szCs w:val="36"/>
          <w:u w:val="single"/>
        </w:rPr>
        <w:t xml:space="preserve">™ </w:t>
      </w:r>
      <w:r>
        <w:rPr>
          <w:b/>
          <w:sz w:val="36"/>
          <w:szCs w:val="36"/>
          <w:u w:val="single"/>
        </w:rPr>
        <w:t>Honeycomb b</w:t>
      </w:r>
      <w:r w:rsidRPr="00A7757D">
        <w:rPr>
          <w:b/>
          <w:sz w:val="36"/>
          <w:szCs w:val="36"/>
          <w:u w:val="single"/>
        </w:rPr>
        <w:t>lind</w:t>
      </w:r>
    </w:p>
    <w:p w:rsidR="00B1196A" w:rsidRDefault="00B1196A" w:rsidP="00B1196A">
      <w:pPr>
        <w:jc w:val="center"/>
        <w:rPr>
          <w:b/>
          <w:sz w:val="28"/>
          <w:szCs w:val="28"/>
          <w:u w:val="single"/>
        </w:rPr>
      </w:pPr>
    </w:p>
    <w:p w:rsidR="00B1196A" w:rsidRPr="00CE46AB" w:rsidRDefault="00B1196A" w:rsidP="00B1196A">
      <w:pPr>
        <w:rPr>
          <w:rFonts w:ascii="Segoe UI Symbol" w:hAnsi="Segoe UI Symbol"/>
          <w:sz w:val="24"/>
          <w:szCs w:val="24"/>
        </w:rPr>
      </w:pPr>
      <w:r w:rsidRPr="00CE46AB">
        <w:rPr>
          <w:sz w:val="24"/>
          <w:szCs w:val="24"/>
        </w:rPr>
        <w:t xml:space="preserve">The </w:t>
      </w:r>
      <w:proofErr w:type="spellStart"/>
      <w:r w:rsidRPr="00CE46AB">
        <w:rPr>
          <w:sz w:val="24"/>
          <w:szCs w:val="24"/>
        </w:rPr>
        <w:t>LanternLITE</w:t>
      </w:r>
      <w:proofErr w:type="spellEnd"/>
      <w:r w:rsidRPr="00CE46AB">
        <w:rPr>
          <w:sz w:val="24"/>
          <w:szCs w:val="24"/>
        </w:rPr>
        <w:t>™ Hone</w:t>
      </w:r>
      <w:r w:rsidR="002A18B0">
        <w:rPr>
          <w:sz w:val="24"/>
          <w:szCs w:val="24"/>
        </w:rPr>
        <w:t>y</w:t>
      </w:r>
      <w:r w:rsidRPr="00CE46AB">
        <w:rPr>
          <w:sz w:val="24"/>
          <w:szCs w:val="24"/>
        </w:rPr>
        <w:t xml:space="preserve">comb roof blind is a cellular blind housed within its own frame.  This frame then sits on L shaped angle brackets which are fixed within your roof lanterns reveal to create a sleek shelving system.  The Honeycomb </w:t>
      </w:r>
      <w:proofErr w:type="spellStart"/>
      <w:r w:rsidRPr="00CE46AB">
        <w:rPr>
          <w:sz w:val="24"/>
          <w:szCs w:val="24"/>
        </w:rPr>
        <w:t>LanternLITE</w:t>
      </w:r>
      <w:proofErr w:type="spellEnd"/>
      <w:r w:rsidRPr="00CE46AB">
        <w:rPr>
          <w:rFonts w:ascii="Segoe UI Symbol" w:hAnsi="Segoe UI Symbol"/>
          <w:sz w:val="24"/>
          <w:szCs w:val="24"/>
        </w:rPr>
        <w:t xml:space="preserve">™ is available in both Antiglare and Blackout fabric </w:t>
      </w:r>
      <w:proofErr w:type="gramStart"/>
      <w:r w:rsidRPr="00CE46AB">
        <w:rPr>
          <w:rFonts w:ascii="Segoe UI Symbol" w:hAnsi="Segoe UI Symbol"/>
          <w:sz w:val="24"/>
          <w:szCs w:val="24"/>
        </w:rPr>
        <w:t>and also</w:t>
      </w:r>
      <w:proofErr w:type="gramEnd"/>
      <w:r w:rsidRPr="00CE46AB">
        <w:rPr>
          <w:rFonts w:ascii="Segoe UI Symbol" w:hAnsi="Segoe UI Symbol"/>
          <w:sz w:val="24"/>
          <w:szCs w:val="24"/>
        </w:rPr>
        <w:t xml:space="preserve"> in a choice or manual, hard wired electric or battery solar powered electric so it is a very versatile blind.</w:t>
      </w:r>
    </w:p>
    <w:p w:rsidR="00B1196A" w:rsidRDefault="00B1196A" w:rsidP="00B1196A">
      <w:pPr>
        <w:jc w:val="center"/>
        <w:rPr>
          <w:b/>
          <w:sz w:val="28"/>
          <w:szCs w:val="28"/>
          <w:u w:val="single"/>
        </w:rPr>
      </w:pPr>
    </w:p>
    <w:tbl>
      <w:tblPr>
        <w:tblStyle w:val="TableGrid"/>
        <w:tblW w:w="0" w:type="auto"/>
        <w:tblInd w:w="0" w:type="dxa"/>
        <w:tblLook w:val="04A0" w:firstRow="1" w:lastRow="0" w:firstColumn="1" w:lastColumn="0" w:noHBand="0" w:noVBand="1"/>
      </w:tblPr>
      <w:tblGrid>
        <w:gridCol w:w="5200"/>
        <w:gridCol w:w="5256"/>
      </w:tblGrid>
      <w:tr w:rsidR="00B1196A" w:rsidTr="000A6182">
        <w:tc>
          <w:tcPr>
            <w:tcW w:w="5228" w:type="dxa"/>
          </w:tcPr>
          <w:p w:rsidR="00B1196A" w:rsidRDefault="00B1196A" w:rsidP="000A6182">
            <w:pPr>
              <w:jc w:val="center"/>
              <w:rPr>
                <w:sz w:val="28"/>
                <w:szCs w:val="28"/>
              </w:rPr>
            </w:pPr>
            <w:r>
              <w:rPr>
                <w:noProof/>
                <w:sz w:val="28"/>
                <w:szCs w:val="28"/>
              </w:rPr>
              <w:drawing>
                <wp:inline distT="0" distB="0" distL="0" distR="0" wp14:anchorId="43787058" wp14:editId="7E7ABE86">
                  <wp:extent cx="2505075" cy="2131200"/>
                  <wp:effectExtent l="0" t="0" r="0" b="2540"/>
                  <wp:docPr id="11" name="Picture 1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ternLITE honeycombe clo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4708" cy="2164918"/>
                          </a:xfrm>
                          <a:prstGeom prst="rect">
                            <a:avLst/>
                          </a:prstGeom>
                        </pic:spPr>
                      </pic:pic>
                    </a:graphicData>
                  </a:graphic>
                </wp:inline>
              </w:drawing>
            </w:r>
          </w:p>
          <w:p w:rsidR="00B1196A" w:rsidRDefault="00B1196A" w:rsidP="000A6182">
            <w:pPr>
              <w:jc w:val="center"/>
              <w:rPr>
                <w:sz w:val="28"/>
                <w:szCs w:val="28"/>
              </w:rPr>
            </w:pPr>
            <w:r>
              <w:rPr>
                <w:sz w:val="28"/>
                <w:szCs w:val="28"/>
              </w:rPr>
              <w:t>Available in Antiglare fabric (ideal or orangeries, living rooms and kitchens)</w:t>
            </w:r>
          </w:p>
          <w:p w:rsidR="00B1196A" w:rsidRDefault="00B1196A" w:rsidP="000A6182">
            <w:pPr>
              <w:jc w:val="center"/>
              <w:rPr>
                <w:sz w:val="28"/>
                <w:szCs w:val="28"/>
              </w:rPr>
            </w:pPr>
          </w:p>
        </w:tc>
        <w:tc>
          <w:tcPr>
            <w:tcW w:w="5228" w:type="dxa"/>
          </w:tcPr>
          <w:p w:rsidR="00B1196A" w:rsidRDefault="00B1196A" w:rsidP="000A6182">
            <w:pPr>
              <w:jc w:val="center"/>
              <w:rPr>
                <w:sz w:val="28"/>
                <w:szCs w:val="28"/>
              </w:rPr>
            </w:pPr>
            <w:r>
              <w:rPr>
                <w:noProof/>
                <w:sz w:val="28"/>
                <w:szCs w:val="28"/>
              </w:rPr>
              <w:drawing>
                <wp:inline distT="0" distB="0" distL="0" distR="0" wp14:anchorId="45EC23B9" wp14:editId="0F235297">
                  <wp:extent cx="3196590" cy="2102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ckoutduet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9429" cy="2150307"/>
                          </a:xfrm>
                          <a:prstGeom prst="rect">
                            <a:avLst/>
                          </a:prstGeom>
                        </pic:spPr>
                      </pic:pic>
                    </a:graphicData>
                  </a:graphic>
                </wp:inline>
              </w:drawing>
            </w:r>
          </w:p>
          <w:p w:rsidR="00B1196A" w:rsidRDefault="00B1196A" w:rsidP="000A6182">
            <w:pPr>
              <w:jc w:val="center"/>
              <w:rPr>
                <w:sz w:val="28"/>
                <w:szCs w:val="28"/>
              </w:rPr>
            </w:pPr>
            <w:r>
              <w:rPr>
                <w:sz w:val="28"/>
                <w:szCs w:val="28"/>
              </w:rPr>
              <w:t>Available in blackout fabric (ideal for bedrooms, tv rooms and cinema rooms).</w:t>
            </w:r>
          </w:p>
        </w:tc>
      </w:tr>
    </w:tbl>
    <w:p w:rsidR="00B1196A" w:rsidRDefault="00B1196A" w:rsidP="00B1196A">
      <w:pPr>
        <w:jc w:val="center"/>
        <w:rPr>
          <w:b/>
          <w:sz w:val="28"/>
          <w:szCs w:val="28"/>
          <w:u w:val="single"/>
        </w:rPr>
      </w:pPr>
    </w:p>
    <w:p w:rsidR="00B1196A" w:rsidRDefault="00B1196A" w:rsidP="00B1196A">
      <w:pPr>
        <w:jc w:val="center"/>
        <w:rPr>
          <w:b/>
          <w:sz w:val="28"/>
          <w:szCs w:val="28"/>
          <w:u w:val="single"/>
        </w:rPr>
      </w:pPr>
      <w:r>
        <w:rPr>
          <w:b/>
          <w:noProof/>
          <w:sz w:val="28"/>
          <w:szCs w:val="28"/>
          <w:u w:val="single"/>
        </w:rPr>
        <w:lastRenderedPageBreak/>
        <w:drawing>
          <wp:inline distT="0" distB="0" distL="0" distR="0" wp14:anchorId="59243149" wp14:editId="5C83B3D4">
            <wp:extent cx="5438775" cy="4950813"/>
            <wp:effectExtent l="0" t="0" r="0" b="254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neycomblanternlite.JPG"/>
                    <pic:cNvPicPr/>
                  </pic:nvPicPr>
                  <pic:blipFill>
                    <a:blip r:embed="rId15">
                      <a:extLst>
                        <a:ext uri="{28A0092B-C50C-407E-A947-70E740481C1C}">
                          <a14:useLocalDpi xmlns:a14="http://schemas.microsoft.com/office/drawing/2010/main" val="0"/>
                        </a:ext>
                      </a:extLst>
                    </a:blip>
                    <a:stretch>
                      <a:fillRect/>
                    </a:stretch>
                  </pic:blipFill>
                  <pic:spPr>
                    <a:xfrm>
                      <a:off x="0" y="0"/>
                      <a:ext cx="5462947" cy="4972817"/>
                    </a:xfrm>
                    <a:prstGeom prst="rect">
                      <a:avLst/>
                    </a:prstGeom>
                  </pic:spPr>
                </pic:pic>
              </a:graphicData>
            </a:graphic>
          </wp:inline>
        </w:drawing>
      </w:r>
    </w:p>
    <w:p w:rsidR="005A2AF5" w:rsidRDefault="005A2AF5" w:rsidP="005A2AF5">
      <w:pPr>
        <w:jc w:val="center"/>
        <w:rPr>
          <w:b/>
          <w:sz w:val="28"/>
          <w:szCs w:val="28"/>
          <w:u w:val="single"/>
        </w:rPr>
      </w:pPr>
    </w:p>
    <w:p w:rsidR="005A2AF5" w:rsidRPr="005A2AF5" w:rsidRDefault="005A2AF5" w:rsidP="005A2AF5">
      <w:pPr>
        <w:rPr>
          <w:sz w:val="28"/>
          <w:szCs w:val="28"/>
        </w:rPr>
      </w:pPr>
    </w:p>
    <w:p w:rsidR="005A2AF5" w:rsidRPr="005A2AF5" w:rsidRDefault="005A2AF5" w:rsidP="005A2AF5">
      <w:pPr>
        <w:rPr>
          <w:sz w:val="28"/>
          <w:szCs w:val="28"/>
        </w:rPr>
      </w:pPr>
    </w:p>
    <w:p w:rsidR="005A2AF5" w:rsidRDefault="005A2AF5" w:rsidP="005A2AF5">
      <w:pPr>
        <w:jc w:val="center"/>
        <w:rPr>
          <w:b/>
          <w:sz w:val="28"/>
          <w:szCs w:val="28"/>
          <w:u w:val="single"/>
        </w:rPr>
      </w:pPr>
      <w:r>
        <w:rPr>
          <w:noProof/>
          <w:sz w:val="28"/>
          <w:szCs w:val="28"/>
        </w:rPr>
        <w:lastRenderedPageBreak/>
        <w:drawing>
          <wp:inline distT="0" distB="0" distL="0" distR="0" wp14:anchorId="7940B3BA" wp14:editId="423BDEAE">
            <wp:extent cx="5731510" cy="5652651"/>
            <wp:effectExtent l="0" t="0" r="2540"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thermal.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5652651"/>
                    </a:xfrm>
                    <a:prstGeom prst="rect">
                      <a:avLst/>
                    </a:prstGeom>
                  </pic:spPr>
                </pic:pic>
              </a:graphicData>
            </a:graphic>
          </wp:inline>
        </w:drawing>
      </w:r>
      <w:r w:rsidRPr="005A2AF5">
        <w:rPr>
          <w:b/>
          <w:sz w:val="28"/>
          <w:szCs w:val="28"/>
          <w:u w:val="single"/>
        </w:rPr>
        <w:t xml:space="preserve"> </w:t>
      </w: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5A2AF5" w:rsidRDefault="005A2AF5" w:rsidP="005A2AF5">
      <w:pPr>
        <w:jc w:val="center"/>
        <w:rPr>
          <w:b/>
          <w:sz w:val="28"/>
          <w:szCs w:val="28"/>
          <w:u w:val="single"/>
        </w:rPr>
      </w:pPr>
    </w:p>
    <w:p w:rsidR="002A18B0" w:rsidRDefault="002A18B0">
      <w:pPr>
        <w:spacing w:line="259" w:lineRule="auto"/>
        <w:rPr>
          <w:b/>
          <w:sz w:val="28"/>
          <w:szCs w:val="28"/>
          <w:u w:val="single"/>
        </w:rPr>
      </w:pPr>
      <w:r>
        <w:rPr>
          <w:b/>
          <w:sz w:val="28"/>
          <w:szCs w:val="28"/>
          <w:u w:val="single"/>
        </w:rPr>
        <w:br w:type="page"/>
      </w:r>
    </w:p>
    <w:p w:rsidR="00E63618" w:rsidRDefault="00E63618" w:rsidP="00E63618">
      <w:pPr>
        <w:rPr>
          <w:b/>
          <w:sz w:val="28"/>
          <w:szCs w:val="28"/>
          <w:u w:val="single"/>
        </w:rPr>
      </w:pPr>
      <w:r>
        <w:rPr>
          <w:b/>
          <w:sz w:val="28"/>
          <w:szCs w:val="28"/>
          <w:u w:val="single"/>
        </w:rPr>
        <w:lastRenderedPageBreak/>
        <w:t>Dimensions of the blind</w:t>
      </w:r>
    </w:p>
    <w:p w:rsidR="002A18B0" w:rsidRPr="00B62487" w:rsidRDefault="002A18B0" w:rsidP="00E63618">
      <w:pPr>
        <w:rPr>
          <w:b/>
          <w:sz w:val="28"/>
          <w:szCs w:val="28"/>
          <w:u w:val="single"/>
        </w:rPr>
      </w:pPr>
    </w:p>
    <w:tbl>
      <w:tblPr>
        <w:tblStyle w:val="TableGrid"/>
        <w:tblW w:w="10485" w:type="dxa"/>
        <w:tblInd w:w="0" w:type="dxa"/>
        <w:tblLook w:val="04A0" w:firstRow="1" w:lastRow="0" w:firstColumn="1" w:lastColumn="0" w:noHBand="0" w:noVBand="1"/>
      </w:tblPr>
      <w:tblGrid>
        <w:gridCol w:w="5076"/>
        <w:gridCol w:w="5419"/>
      </w:tblGrid>
      <w:tr w:rsidR="00E63618" w:rsidTr="005B1B75">
        <w:tc>
          <w:tcPr>
            <w:tcW w:w="5098" w:type="dxa"/>
            <w:tcBorders>
              <w:top w:val="single" w:sz="4" w:space="0" w:color="auto"/>
              <w:left w:val="single" w:sz="4" w:space="0" w:color="auto"/>
              <w:bottom w:val="single" w:sz="4" w:space="0" w:color="auto"/>
              <w:right w:val="single" w:sz="4" w:space="0" w:color="auto"/>
            </w:tcBorders>
          </w:tcPr>
          <w:p w:rsidR="00E63618" w:rsidRDefault="00E63618" w:rsidP="005B1B75">
            <w:pPr>
              <w:tabs>
                <w:tab w:val="left" w:pos="1140"/>
              </w:tabs>
              <w:jc w:val="center"/>
              <w:rPr>
                <w:b/>
                <w:sz w:val="28"/>
                <w:szCs w:val="28"/>
                <w:u w:val="single"/>
              </w:rPr>
            </w:pPr>
            <w:proofErr w:type="spellStart"/>
            <w:r>
              <w:rPr>
                <w:b/>
                <w:sz w:val="28"/>
                <w:szCs w:val="28"/>
                <w:u w:val="single"/>
              </w:rPr>
              <w:t>LanternLITE</w:t>
            </w:r>
            <w:proofErr w:type="spellEnd"/>
            <w:r>
              <w:rPr>
                <w:b/>
                <w:sz w:val="28"/>
                <w:szCs w:val="28"/>
                <w:u w:val="single"/>
              </w:rPr>
              <w:t xml:space="preserve">™ Honeycomb </w:t>
            </w:r>
          </w:p>
          <w:p w:rsidR="00E63618" w:rsidRDefault="00E63618" w:rsidP="005B1B75">
            <w:pPr>
              <w:tabs>
                <w:tab w:val="left" w:pos="1140"/>
              </w:tabs>
              <w:jc w:val="center"/>
              <w:rPr>
                <w:b/>
              </w:rPr>
            </w:pPr>
            <w:r>
              <w:rPr>
                <w:b/>
                <w:sz w:val="28"/>
                <w:szCs w:val="28"/>
                <w:u w:val="single"/>
              </w:rPr>
              <w:t>Antiglare THERMAL fabric</w:t>
            </w:r>
          </w:p>
          <w:p w:rsidR="00E63618" w:rsidRDefault="00E63618" w:rsidP="005B1B75">
            <w:pPr>
              <w:jc w:val="center"/>
              <w:rPr>
                <w:b/>
              </w:rPr>
            </w:pPr>
          </w:p>
        </w:tc>
        <w:tc>
          <w:tcPr>
            <w:tcW w:w="5387" w:type="dxa"/>
            <w:tcBorders>
              <w:top w:val="single" w:sz="4" w:space="0" w:color="auto"/>
              <w:left w:val="single" w:sz="4" w:space="0" w:color="auto"/>
              <w:bottom w:val="single" w:sz="4" w:space="0" w:color="auto"/>
              <w:right w:val="single" w:sz="4" w:space="0" w:color="auto"/>
            </w:tcBorders>
            <w:hideMark/>
          </w:tcPr>
          <w:p w:rsidR="00E63618" w:rsidRDefault="00E63618" w:rsidP="005B1B75">
            <w:pPr>
              <w:jc w:val="center"/>
              <w:rPr>
                <w:b/>
                <w:sz w:val="28"/>
                <w:szCs w:val="28"/>
                <w:u w:val="single"/>
              </w:rPr>
            </w:pPr>
            <w:proofErr w:type="spellStart"/>
            <w:r>
              <w:rPr>
                <w:b/>
                <w:sz w:val="28"/>
                <w:szCs w:val="28"/>
                <w:u w:val="single"/>
              </w:rPr>
              <w:t>LanternLITE</w:t>
            </w:r>
            <w:proofErr w:type="spellEnd"/>
            <w:r>
              <w:rPr>
                <w:b/>
                <w:sz w:val="28"/>
                <w:szCs w:val="28"/>
                <w:u w:val="single"/>
              </w:rPr>
              <w:t>™ Honeycomb</w:t>
            </w:r>
          </w:p>
          <w:p w:rsidR="00E63618" w:rsidRDefault="00E63618" w:rsidP="005B1B75">
            <w:pPr>
              <w:jc w:val="center"/>
              <w:rPr>
                <w:b/>
              </w:rPr>
            </w:pPr>
            <w:r>
              <w:rPr>
                <w:b/>
                <w:sz w:val="28"/>
                <w:szCs w:val="28"/>
                <w:u w:val="single"/>
              </w:rPr>
              <w:t>BLACKOUT THERMAL FABRIC (FOIL LINED)</w:t>
            </w:r>
          </w:p>
        </w:tc>
      </w:tr>
      <w:tr w:rsidR="00E63618" w:rsidTr="005B1B75">
        <w:tc>
          <w:tcPr>
            <w:tcW w:w="5098" w:type="dxa"/>
            <w:tcBorders>
              <w:top w:val="single" w:sz="4" w:space="0" w:color="auto"/>
              <w:left w:val="single" w:sz="4" w:space="0" w:color="auto"/>
              <w:bottom w:val="single" w:sz="4" w:space="0" w:color="auto"/>
              <w:right w:val="single" w:sz="4" w:space="0" w:color="auto"/>
            </w:tcBorders>
          </w:tcPr>
          <w:p w:rsidR="00E63618" w:rsidRDefault="00E63618" w:rsidP="005B1B75">
            <w:r>
              <w:rPr>
                <w:noProof/>
              </w:rPr>
              <w:drawing>
                <wp:inline distT="0" distB="0" distL="0" distR="0" wp14:anchorId="758B9790" wp14:editId="07425991">
                  <wp:extent cx="2343150" cy="2296130"/>
                  <wp:effectExtent l="0" t="0" r="0" b="9525"/>
                  <wp:docPr id="9" name="Picture 9" descr="A picture containing window bli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indow blind&#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4075" cy="2306836"/>
                          </a:xfrm>
                          <a:prstGeom prst="rect">
                            <a:avLst/>
                          </a:prstGeom>
                          <a:noFill/>
                          <a:ln>
                            <a:noFill/>
                          </a:ln>
                        </pic:spPr>
                      </pic:pic>
                    </a:graphicData>
                  </a:graphic>
                </wp:inline>
              </w:drawing>
            </w:r>
          </w:p>
          <w:p w:rsidR="00E63618" w:rsidRDefault="00E63618" w:rsidP="005B1B75"/>
        </w:tc>
        <w:tc>
          <w:tcPr>
            <w:tcW w:w="5387" w:type="dxa"/>
            <w:tcBorders>
              <w:top w:val="single" w:sz="4" w:space="0" w:color="auto"/>
              <w:left w:val="single" w:sz="4" w:space="0" w:color="auto"/>
              <w:bottom w:val="single" w:sz="4" w:space="0" w:color="auto"/>
              <w:right w:val="single" w:sz="4" w:space="0" w:color="auto"/>
            </w:tcBorders>
            <w:hideMark/>
          </w:tcPr>
          <w:p w:rsidR="00E63618" w:rsidRDefault="00E63618" w:rsidP="005B1B75">
            <w:r>
              <w:rPr>
                <w:noProof/>
              </w:rPr>
              <w:drawing>
                <wp:inline distT="0" distB="0" distL="0" distR="0" wp14:anchorId="1772B2AC" wp14:editId="263D1D4B">
                  <wp:extent cx="2340429" cy="22860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3786" cy="2299046"/>
                          </a:xfrm>
                          <a:prstGeom prst="rect">
                            <a:avLst/>
                          </a:prstGeom>
                          <a:noFill/>
                          <a:ln>
                            <a:noFill/>
                          </a:ln>
                        </pic:spPr>
                      </pic:pic>
                    </a:graphicData>
                  </a:graphic>
                </wp:inline>
              </w:drawing>
            </w:r>
          </w:p>
        </w:tc>
      </w:tr>
      <w:tr w:rsidR="00E63618" w:rsidTr="005B1B75">
        <w:tc>
          <w:tcPr>
            <w:tcW w:w="5098" w:type="dxa"/>
            <w:tcBorders>
              <w:top w:val="single" w:sz="4" w:space="0" w:color="auto"/>
              <w:left w:val="single" w:sz="4" w:space="0" w:color="auto"/>
              <w:bottom w:val="single" w:sz="4" w:space="0" w:color="auto"/>
              <w:right w:val="single" w:sz="4" w:space="0" w:color="auto"/>
            </w:tcBorders>
          </w:tcPr>
          <w:p w:rsidR="00E63618" w:rsidRDefault="00E63618" w:rsidP="005B1B75"/>
          <w:p w:rsidR="00E63618" w:rsidRPr="00882F7E" w:rsidRDefault="00E63618" w:rsidP="005B1B75">
            <w:pPr>
              <w:rPr>
                <w:b/>
                <w:sz w:val="24"/>
                <w:szCs w:val="24"/>
                <w:u w:val="single"/>
              </w:rPr>
            </w:pPr>
            <w:r w:rsidRPr="00882F7E">
              <w:rPr>
                <w:b/>
                <w:sz w:val="24"/>
                <w:szCs w:val="24"/>
                <w:u w:val="single"/>
              </w:rPr>
              <w:t>Size of stack</w:t>
            </w:r>
          </w:p>
          <w:p w:rsidR="00E63618" w:rsidRDefault="00E63618" w:rsidP="005B1B75">
            <w:pPr>
              <w:rPr>
                <w:sz w:val="24"/>
                <w:szCs w:val="24"/>
              </w:rPr>
            </w:pPr>
            <w:r>
              <w:rPr>
                <w:sz w:val="24"/>
                <w:szCs w:val="24"/>
              </w:rPr>
              <w:t>1cm stack of fabric = 60cm length when extended.</w:t>
            </w:r>
          </w:p>
          <w:p w:rsidR="00E63618" w:rsidRDefault="00E63618" w:rsidP="005B1B75">
            <w:pPr>
              <w:rPr>
                <w:sz w:val="24"/>
                <w:szCs w:val="24"/>
              </w:rPr>
            </w:pPr>
            <w:proofErr w:type="gramStart"/>
            <w:r>
              <w:rPr>
                <w:sz w:val="24"/>
                <w:szCs w:val="24"/>
              </w:rPr>
              <w:t>Therefore</w:t>
            </w:r>
            <w:proofErr w:type="gramEnd"/>
            <w:r>
              <w:rPr>
                <w:sz w:val="24"/>
                <w:szCs w:val="24"/>
              </w:rPr>
              <w:t xml:space="preserve"> if you have a window that is 300cm long </w:t>
            </w:r>
          </w:p>
          <w:p w:rsidR="00E63618" w:rsidRDefault="00E63618" w:rsidP="005B1B75">
            <w:pPr>
              <w:rPr>
                <w:sz w:val="24"/>
                <w:szCs w:val="24"/>
              </w:rPr>
            </w:pPr>
            <w:r>
              <w:rPr>
                <w:sz w:val="24"/>
                <w:szCs w:val="24"/>
              </w:rPr>
              <w:t xml:space="preserve">300 /60 = 5cm.  Don’t forget you need to add on the depth of the frame which is 3.5cm then </w:t>
            </w:r>
            <w:proofErr w:type="gramStart"/>
            <w:r>
              <w:rPr>
                <w:sz w:val="24"/>
                <w:szCs w:val="24"/>
              </w:rPr>
              <w:t>take into account</w:t>
            </w:r>
            <w:proofErr w:type="gramEnd"/>
            <w:r>
              <w:rPr>
                <w:sz w:val="24"/>
                <w:szCs w:val="24"/>
              </w:rPr>
              <w:t xml:space="preserve"> any fixings </w:t>
            </w:r>
            <w:proofErr w:type="spellStart"/>
            <w:r>
              <w:rPr>
                <w:sz w:val="24"/>
                <w:szCs w:val="24"/>
              </w:rPr>
              <w:t>eg</w:t>
            </w:r>
            <w:proofErr w:type="spellEnd"/>
            <w:r>
              <w:rPr>
                <w:sz w:val="24"/>
                <w:szCs w:val="24"/>
              </w:rPr>
              <w:t xml:space="preserve"> the angle shelf.  </w:t>
            </w:r>
            <w:proofErr w:type="gramStart"/>
            <w:r>
              <w:rPr>
                <w:sz w:val="24"/>
                <w:szCs w:val="24"/>
              </w:rPr>
              <w:t>So</w:t>
            </w:r>
            <w:proofErr w:type="gramEnd"/>
            <w:r>
              <w:rPr>
                <w:sz w:val="24"/>
                <w:szCs w:val="24"/>
              </w:rPr>
              <w:t xml:space="preserve"> if you add on 4cm that should be enough.</w:t>
            </w:r>
          </w:p>
          <w:p w:rsidR="00E63618" w:rsidRDefault="00E63618" w:rsidP="005B1B75"/>
        </w:tc>
        <w:tc>
          <w:tcPr>
            <w:tcW w:w="5387" w:type="dxa"/>
            <w:tcBorders>
              <w:top w:val="single" w:sz="4" w:space="0" w:color="auto"/>
              <w:left w:val="single" w:sz="4" w:space="0" w:color="auto"/>
              <w:bottom w:val="single" w:sz="4" w:space="0" w:color="auto"/>
              <w:right w:val="single" w:sz="4" w:space="0" w:color="auto"/>
            </w:tcBorders>
          </w:tcPr>
          <w:p w:rsidR="00E63618" w:rsidRDefault="00E63618" w:rsidP="005B1B75"/>
          <w:p w:rsidR="00E63618" w:rsidRPr="00882F7E" w:rsidRDefault="00E63618" w:rsidP="005B1B75">
            <w:pPr>
              <w:rPr>
                <w:b/>
                <w:sz w:val="24"/>
                <w:szCs w:val="24"/>
                <w:u w:val="single"/>
              </w:rPr>
            </w:pPr>
            <w:r w:rsidRPr="00882F7E">
              <w:rPr>
                <w:b/>
                <w:sz w:val="24"/>
                <w:szCs w:val="24"/>
                <w:u w:val="single"/>
              </w:rPr>
              <w:t>Size of stack</w:t>
            </w:r>
          </w:p>
          <w:p w:rsidR="00E63618" w:rsidRDefault="00E63618" w:rsidP="005B1B75">
            <w:pPr>
              <w:rPr>
                <w:sz w:val="24"/>
                <w:szCs w:val="24"/>
              </w:rPr>
            </w:pPr>
            <w:r>
              <w:rPr>
                <w:sz w:val="24"/>
                <w:szCs w:val="24"/>
              </w:rPr>
              <w:t>1cm stack of fabric = 50cm length when extended.</w:t>
            </w:r>
          </w:p>
          <w:p w:rsidR="00E63618" w:rsidRDefault="00E63618" w:rsidP="005B1B75">
            <w:pPr>
              <w:rPr>
                <w:sz w:val="24"/>
                <w:szCs w:val="24"/>
              </w:rPr>
            </w:pPr>
            <w:proofErr w:type="gramStart"/>
            <w:r>
              <w:rPr>
                <w:sz w:val="24"/>
                <w:szCs w:val="24"/>
              </w:rPr>
              <w:t>Therefore</w:t>
            </w:r>
            <w:proofErr w:type="gramEnd"/>
            <w:r>
              <w:rPr>
                <w:sz w:val="24"/>
                <w:szCs w:val="24"/>
              </w:rPr>
              <w:t xml:space="preserve"> if you have a window that is 300cm long </w:t>
            </w:r>
          </w:p>
          <w:p w:rsidR="00E63618" w:rsidRDefault="00E63618" w:rsidP="005B1B75">
            <w:pPr>
              <w:rPr>
                <w:sz w:val="24"/>
                <w:szCs w:val="24"/>
              </w:rPr>
            </w:pPr>
            <w:r>
              <w:rPr>
                <w:sz w:val="24"/>
                <w:szCs w:val="24"/>
              </w:rPr>
              <w:t xml:space="preserve">300 /50 = 6cm.  Don’t forget you need to add on the depth of the frame which is 3.5cm then </w:t>
            </w:r>
            <w:proofErr w:type="gramStart"/>
            <w:r>
              <w:rPr>
                <w:sz w:val="24"/>
                <w:szCs w:val="24"/>
              </w:rPr>
              <w:t>take into account</w:t>
            </w:r>
            <w:proofErr w:type="gramEnd"/>
            <w:r>
              <w:rPr>
                <w:sz w:val="24"/>
                <w:szCs w:val="24"/>
              </w:rPr>
              <w:t xml:space="preserve"> any fixings </w:t>
            </w:r>
            <w:proofErr w:type="spellStart"/>
            <w:r>
              <w:rPr>
                <w:sz w:val="24"/>
                <w:szCs w:val="24"/>
              </w:rPr>
              <w:t>eg</w:t>
            </w:r>
            <w:proofErr w:type="spellEnd"/>
            <w:r>
              <w:rPr>
                <w:sz w:val="24"/>
                <w:szCs w:val="24"/>
              </w:rPr>
              <w:t xml:space="preserve"> the angle shelf.  </w:t>
            </w:r>
            <w:proofErr w:type="gramStart"/>
            <w:r>
              <w:rPr>
                <w:sz w:val="24"/>
                <w:szCs w:val="24"/>
              </w:rPr>
              <w:t>So</w:t>
            </w:r>
            <w:proofErr w:type="gramEnd"/>
            <w:r>
              <w:rPr>
                <w:sz w:val="24"/>
                <w:szCs w:val="24"/>
              </w:rPr>
              <w:t xml:space="preserve"> if you add on 4cm that should be enough.</w:t>
            </w:r>
          </w:p>
          <w:p w:rsidR="00E63618" w:rsidRDefault="00E63618" w:rsidP="005B1B75"/>
        </w:tc>
      </w:tr>
      <w:tr w:rsidR="00E63618" w:rsidTr="005B1B75">
        <w:tc>
          <w:tcPr>
            <w:tcW w:w="5098" w:type="dxa"/>
            <w:tcBorders>
              <w:top w:val="single" w:sz="4" w:space="0" w:color="auto"/>
              <w:left w:val="single" w:sz="4" w:space="0" w:color="auto"/>
              <w:bottom w:val="single" w:sz="4" w:space="0" w:color="auto"/>
              <w:right w:val="single" w:sz="4" w:space="0" w:color="auto"/>
            </w:tcBorders>
          </w:tcPr>
          <w:p w:rsidR="00E63618" w:rsidRDefault="00E63618" w:rsidP="005B1B75">
            <w:r>
              <w:rPr>
                <w:noProof/>
              </w:rPr>
              <w:drawing>
                <wp:inline distT="0" distB="0" distL="0" distR="0" wp14:anchorId="1199918D" wp14:editId="4B7196C1">
                  <wp:extent cx="2995376" cy="3038475"/>
                  <wp:effectExtent l="0" t="0" r="0" b="0"/>
                  <wp:docPr id="6" name="Picture 6" descr="A picture containing person, indoor, cutt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indoor, cutting, wall&#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7937" cy="3051217"/>
                          </a:xfrm>
                          <a:prstGeom prst="rect">
                            <a:avLst/>
                          </a:prstGeom>
                          <a:noFill/>
                          <a:ln>
                            <a:noFill/>
                          </a:ln>
                        </pic:spPr>
                      </pic:pic>
                    </a:graphicData>
                  </a:graphic>
                </wp:inline>
              </w:drawing>
            </w:r>
          </w:p>
        </w:tc>
        <w:tc>
          <w:tcPr>
            <w:tcW w:w="5387" w:type="dxa"/>
            <w:tcBorders>
              <w:top w:val="single" w:sz="4" w:space="0" w:color="auto"/>
              <w:left w:val="single" w:sz="4" w:space="0" w:color="auto"/>
              <w:bottom w:val="single" w:sz="4" w:space="0" w:color="auto"/>
              <w:right w:val="single" w:sz="4" w:space="0" w:color="auto"/>
            </w:tcBorders>
          </w:tcPr>
          <w:p w:rsidR="00E63618" w:rsidRDefault="00E63618" w:rsidP="005B1B75">
            <w:r>
              <w:rPr>
                <w:noProof/>
              </w:rPr>
              <w:drawing>
                <wp:inline distT="0" distB="0" distL="0" distR="0" wp14:anchorId="5FB13D5B" wp14:editId="2D8BC4B2">
                  <wp:extent cx="2978812" cy="3300098"/>
                  <wp:effectExtent l="0" t="8255" r="3810" b="3810"/>
                  <wp:docPr id="5" name="Picture 5" descr="A picture containing measuring stick,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measuring stick, objec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3003539" cy="3327492"/>
                          </a:xfrm>
                          <a:prstGeom prst="rect">
                            <a:avLst/>
                          </a:prstGeom>
                          <a:noFill/>
                          <a:ln>
                            <a:noFill/>
                          </a:ln>
                        </pic:spPr>
                      </pic:pic>
                    </a:graphicData>
                  </a:graphic>
                </wp:inline>
              </w:drawing>
            </w:r>
          </w:p>
        </w:tc>
      </w:tr>
      <w:tr w:rsidR="00E63618" w:rsidTr="005B1B75">
        <w:tc>
          <w:tcPr>
            <w:tcW w:w="5098" w:type="dxa"/>
            <w:tcBorders>
              <w:top w:val="single" w:sz="4" w:space="0" w:color="auto"/>
              <w:left w:val="single" w:sz="4" w:space="0" w:color="auto"/>
              <w:bottom w:val="single" w:sz="4" w:space="0" w:color="auto"/>
              <w:right w:val="single" w:sz="4" w:space="0" w:color="auto"/>
            </w:tcBorders>
          </w:tcPr>
          <w:p w:rsidR="00E63618" w:rsidRPr="00882F7E" w:rsidRDefault="00E63618" w:rsidP="005B1B75">
            <w:pPr>
              <w:jc w:val="center"/>
              <w:rPr>
                <w:b/>
                <w:sz w:val="28"/>
                <w:szCs w:val="28"/>
                <w:u w:val="single"/>
              </w:rPr>
            </w:pPr>
            <w:r>
              <w:rPr>
                <w:b/>
                <w:sz w:val="28"/>
                <w:szCs w:val="28"/>
                <w:u w:val="single"/>
              </w:rPr>
              <w:lastRenderedPageBreak/>
              <w:t>Size of shelf</w:t>
            </w:r>
          </w:p>
          <w:p w:rsidR="00E63618" w:rsidRDefault="00E63618" w:rsidP="005B1B75"/>
          <w:p w:rsidR="00E63618" w:rsidRDefault="00E63618" w:rsidP="005B1B75"/>
          <w:p w:rsidR="00E63618" w:rsidRDefault="00E63618" w:rsidP="005B1B75">
            <w:r>
              <w:rPr>
                <w:noProof/>
              </w:rPr>
              <w:drawing>
                <wp:inline distT="0" distB="0" distL="0" distR="0" wp14:anchorId="6605A512" wp14:editId="019A9D87">
                  <wp:extent cx="3076575" cy="2428875"/>
                  <wp:effectExtent l="0" t="0" r="9525" b="9525"/>
                  <wp:docPr id="10" name="Picture 1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fixing angles.jpg"/>
                          <pic:cNvPicPr/>
                        </pic:nvPicPr>
                        <pic:blipFill>
                          <a:blip r:embed="rId21">
                            <a:extLst>
                              <a:ext uri="{28A0092B-C50C-407E-A947-70E740481C1C}">
                                <a14:useLocalDpi xmlns:a14="http://schemas.microsoft.com/office/drawing/2010/main" val="0"/>
                              </a:ext>
                            </a:extLst>
                          </a:blip>
                          <a:stretch>
                            <a:fillRect/>
                          </a:stretch>
                        </pic:blipFill>
                        <pic:spPr>
                          <a:xfrm>
                            <a:off x="0" y="0"/>
                            <a:ext cx="3076575" cy="2428875"/>
                          </a:xfrm>
                          <a:prstGeom prst="rect">
                            <a:avLst/>
                          </a:prstGeom>
                        </pic:spPr>
                      </pic:pic>
                    </a:graphicData>
                  </a:graphic>
                </wp:inline>
              </w:drawing>
            </w:r>
          </w:p>
          <w:p w:rsidR="00E63618" w:rsidRDefault="00E63618" w:rsidP="005B1B75"/>
          <w:p w:rsidR="00E63618" w:rsidRDefault="00E63618" w:rsidP="005B1B75"/>
          <w:p w:rsidR="00E63618" w:rsidRDefault="00E63618" w:rsidP="005B1B75"/>
          <w:p w:rsidR="00E63618" w:rsidRDefault="00E63618" w:rsidP="005B1B75"/>
          <w:p w:rsidR="00E63618" w:rsidRDefault="00E63618" w:rsidP="005B1B75"/>
          <w:p w:rsidR="00E63618" w:rsidRDefault="00E63618" w:rsidP="005B1B75">
            <w:r>
              <w:t>Cross section of 25mm angle which creates shelf around the recess for the blind to sit on.</w:t>
            </w:r>
          </w:p>
          <w:p w:rsidR="00E63618" w:rsidRDefault="00E63618" w:rsidP="005B1B75"/>
        </w:tc>
        <w:tc>
          <w:tcPr>
            <w:tcW w:w="5387" w:type="dxa"/>
            <w:tcBorders>
              <w:top w:val="single" w:sz="4" w:space="0" w:color="auto"/>
              <w:left w:val="single" w:sz="4" w:space="0" w:color="auto"/>
              <w:bottom w:val="single" w:sz="4" w:space="0" w:color="auto"/>
              <w:right w:val="single" w:sz="4" w:space="0" w:color="auto"/>
            </w:tcBorders>
          </w:tcPr>
          <w:p w:rsidR="00E63618" w:rsidRDefault="00E63618" w:rsidP="005B1B75">
            <w:pPr>
              <w:jc w:val="center"/>
              <w:rPr>
                <w:b/>
                <w:noProof/>
                <w:sz w:val="28"/>
                <w:szCs w:val="28"/>
                <w:u w:val="single"/>
              </w:rPr>
            </w:pPr>
            <w:r>
              <w:rPr>
                <w:b/>
                <w:noProof/>
                <w:sz w:val="28"/>
                <w:szCs w:val="28"/>
                <w:u w:val="single"/>
              </w:rPr>
              <w:t>Size of blind on shelf</w:t>
            </w:r>
          </w:p>
          <w:p w:rsidR="00E63618" w:rsidRDefault="00E63618" w:rsidP="005B1B75">
            <w:pPr>
              <w:rPr>
                <w:b/>
                <w:noProof/>
                <w:sz w:val="28"/>
                <w:szCs w:val="28"/>
                <w:u w:val="single"/>
              </w:rPr>
            </w:pPr>
          </w:p>
          <w:p w:rsidR="00E63618" w:rsidRDefault="00E63618" w:rsidP="005B1B75">
            <w:r>
              <w:rPr>
                <w:b/>
                <w:noProof/>
                <w:sz w:val="28"/>
                <w:szCs w:val="28"/>
                <w:u w:val="single"/>
              </w:rPr>
              <w:drawing>
                <wp:inline distT="0" distB="0" distL="0" distR="0" wp14:anchorId="2399EC6E" wp14:editId="63100E21">
                  <wp:extent cx="3245343" cy="3181350"/>
                  <wp:effectExtent l="0" t="0" r="0" b="0"/>
                  <wp:docPr id="14" name="Picture 1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eycomb angles dimensions.jpg"/>
                          <pic:cNvPicPr/>
                        </pic:nvPicPr>
                        <pic:blipFill>
                          <a:blip r:embed="rId22">
                            <a:extLst>
                              <a:ext uri="{28A0092B-C50C-407E-A947-70E740481C1C}">
                                <a14:useLocalDpi xmlns:a14="http://schemas.microsoft.com/office/drawing/2010/main" val="0"/>
                              </a:ext>
                            </a:extLst>
                          </a:blip>
                          <a:stretch>
                            <a:fillRect/>
                          </a:stretch>
                        </pic:blipFill>
                        <pic:spPr>
                          <a:xfrm>
                            <a:off x="0" y="0"/>
                            <a:ext cx="3252506" cy="3188372"/>
                          </a:xfrm>
                          <a:prstGeom prst="rect">
                            <a:avLst/>
                          </a:prstGeom>
                        </pic:spPr>
                      </pic:pic>
                    </a:graphicData>
                  </a:graphic>
                </wp:inline>
              </w:drawing>
            </w:r>
          </w:p>
          <w:p w:rsidR="00E63618" w:rsidRDefault="00E63618" w:rsidP="005B1B75"/>
          <w:p w:rsidR="00E63618" w:rsidRDefault="00E63618" w:rsidP="005B1B75">
            <w:r>
              <w:t>Blind in its own 32mm frame sat on the 25mm fixing angle.</w:t>
            </w:r>
          </w:p>
        </w:tc>
      </w:tr>
    </w:tbl>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Default="00E63618" w:rsidP="00E63618">
      <w:pPr>
        <w:rPr>
          <w:b/>
          <w:sz w:val="28"/>
          <w:szCs w:val="28"/>
          <w:u w:val="single"/>
        </w:rPr>
      </w:pPr>
    </w:p>
    <w:p w:rsidR="00E63618" w:rsidRPr="00B62487" w:rsidRDefault="002A18B0" w:rsidP="00E63618">
      <w:pPr>
        <w:rPr>
          <w:b/>
          <w:sz w:val="28"/>
          <w:szCs w:val="28"/>
          <w:u w:val="single"/>
        </w:rPr>
      </w:pPr>
      <w:r>
        <w:rPr>
          <w:b/>
          <w:sz w:val="28"/>
          <w:szCs w:val="28"/>
          <w:u w:val="single"/>
        </w:rPr>
        <w:lastRenderedPageBreak/>
        <w:t>Guidewires</w:t>
      </w:r>
    </w:p>
    <w:p w:rsidR="00E63618" w:rsidRDefault="00E63618" w:rsidP="00E63618">
      <w:pPr>
        <w:rPr>
          <w:sz w:val="24"/>
          <w:szCs w:val="24"/>
        </w:rPr>
      </w:pPr>
      <w:r w:rsidRPr="00B62487">
        <w:rPr>
          <w:sz w:val="24"/>
          <w:szCs w:val="24"/>
        </w:rPr>
        <w:t xml:space="preserve">Our Honeycomb </w:t>
      </w:r>
      <w:proofErr w:type="spellStart"/>
      <w:r w:rsidRPr="00B62487">
        <w:rPr>
          <w:sz w:val="24"/>
          <w:szCs w:val="24"/>
        </w:rPr>
        <w:t>LanternLITE</w:t>
      </w:r>
      <w:proofErr w:type="spellEnd"/>
      <w:r w:rsidRPr="00B62487">
        <w:rPr>
          <w:sz w:val="24"/>
          <w:szCs w:val="24"/>
        </w:rPr>
        <w:t>™ blinds are supported by very fine steel guidewires.  These wires guarantee that your blinds will not sag and will work fantastically for many years to come.  There are questions surrounding these wires though.  There are always 2 x wires situated 50mm in from each side of the blind.  These wires are the wires that pull the blind backwards and forwards.  Then depending on the width of the blind there are always support wires distributed through the body of the blind.  These wires are not visible when the blind is closed (</w:t>
      </w:r>
      <w:proofErr w:type="spellStart"/>
      <w:r w:rsidRPr="00B62487">
        <w:rPr>
          <w:sz w:val="24"/>
          <w:szCs w:val="24"/>
        </w:rPr>
        <w:t>ie</w:t>
      </w:r>
      <w:proofErr w:type="spellEnd"/>
      <w:r w:rsidRPr="00B62487">
        <w:rPr>
          <w:sz w:val="24"/>
          <w:szCs w:val="24"/>
        </w:rPr>
        <w:t xml:space="preserve"> is across the window), but they are visible when the blind is open.  There is always one wire every 450mm.  Here is the equation we use to calculate the number of wires.</w:t>
      </w:r>
    </w:p>
    <w:p w:rsidR="00E63618" w:rsidRDefault="00E63618" w:rsidP="00E63618">
      <w:pPr>
        <w:rPr>
          <w:sz w:val="24"/>
          <w:szCs w:val="24"/>
        </w:rPr>
      </w:pPr>
    </w:p>
    <w:p w:rsidR="00E63618" w:rsidRDefault="00E63618" w:rsidP="00E63618">
      <w:pPr>
        <w:jc w:val="center"/>
        <w:rPr>
          <w:sz w:val="24"/>
          <w:szCs w:val="24"/>
        </w:rPr>
      </w:pPr>
      <w:r>
        <w:rPr>
          <w:noProof/>
          <w:sz w:val="24"/>
          <w:szCs w:val="24"/>
        </w:rPr>
        <w:drawing>
          <wp:inline distT="0" distB="0" distL="0" distR="0" wp14:anchorId="79FAE8FB" wp14:editId="29C8D760">
            <wp:extent cx="3600450" cy="3190875"/>
            <wp:effectExtent l="0" t="0" r="0" b="9525"/>
            <wp:docPr id="13" name="Picture 13"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nternLITE Honeycomb.jpg"/>
                    <pic:cNvPicPr/>
                  </pic:nvPicPr>
                  <pic:blipFill>
                    <a:blip r:embed="rId23">
                      <a:extLst>
                        <a:ext uri="{28A0092B-C50C-407E-A947-70E740481C1C}">
                          <a14:useLocalDpi xmlns:a14="http://schemas.microsoft.com/office/drawing/2010/main" val="0"/>
                        </a:ext>
                      </a:extLst>
                    </a:blip>
                    <a:stretch>
                      <a:fillRect/>
                    </a:stretch>
                  </pic:blipFill>
                  <pic:spPr>
                    <a:xfrm>
                      <a:off x="0" y="0"/>
                      <a:ext cx="3604856" cy="3194780"/>
                    </a:xfrm>
                    <a:prstGeom prst="rect">
                      <a:avLst/>
                    </a:prstGeom>
                  </pic:spPr>
                </pic:pic>
              </a:graphicData>
            </a:graphic>
          </wp:inline>
        </w:drawing>
      </w:r>
    </w:p>
    <w:p w:rsidR="00E63618" w:rsidRPr="00B62487" w:rsidRDefault="00E63618" w:rsidP="00E63618">
      <w:pPr>
        <w:rPr>
          <w:sz w:val="24"/>
          <w:szCs w:val="24"/>
        </w:rPr>
      </w:pPr>
    </w:p>
    <w:p w:rsidR="00E63618" w:rsidRDefault="00E63618" w:rsidP="00E63618">
      <w:pPr>
        <w:pStyle w:val="ListParagraph"/>
        <w:rPr>
          <w:sz w:val="24"/>
          <w:szCs w:val="24"/>
        </w:rPr>
      </w:pPr>
    </w:p>
    <w:p w:rsidR="00E63618" w:rsidRDefault="00E63618" w:rsidP="00E6361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Width - 100mm = </w:t>
      </w:r>
      <w:proofErr w:type="spellStart"/>
      <w:r>
        <w:rPr>
          <w:sz w:val="24"/>
          <w:szCs w:val="24"/>
        </w:rPr>
        <w:t>xxxxmm</w:t>
      </w:r>
      <w:proofErr w:type="spellEnd"/>
      <w:r>
        <w:rPr>
          <w:sz w:val="24"/>
          <w:szCs w:val="24"/>
        </w:rPr>
        <w:t xml:space="preserve"> / 450 = </w:t>
      </w:r>
      <w:proofErr w:type="spellStart"/>
      <w:r>
        <w:rPr>
          <w:sz w:val="24"/>
          <w:szCs w:val="24"/>
        </w:rPr>
        <w:t>x.xx</w:t>
      </w:r>
      <w:proofErr w:type="spellEnd"/>
      <w:r>
        <w:rPr>
          <w:sz w:val="24"/>
          <w:szCs w:val="24"/>
        </w:rPr>
        <w:t xml:space="preserve"> + 2. </w:t>
      </w:r>
    </w:p>
    <w:p w:rsidR="00E63618" w:rsidRDefault="00E63618" w:rsidP="00E63618">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There will always be 2 </w:t>
      </w:r>
      <w:proofErr w:type="spellStart"/>
      <w:r>
        <w:rPr>
          <w:sz w:val="24"/>
          <w:szCs w:val="24"/>
        </w:rPr>
        <w:t>filos</w:t>
      </w:r>
      <w:proofErr w:type="spellEnd"/>
      <w:r>
        <w:rPr>
          <w:sz w:val="24"/>
          <w:szCs w:val="24"/>
        </w:rPr>
        <w:t xml:space="preserve"> (support wires) 1 filo 50mm in from each side hence why we take 100mm off.</w:t>
      </w:r>
      <w:r>
        <w:rPr>
          <w:sz w:val="24"/>
          <w:szCs w:val="24"/>
        </w:rPr>
        <w:br/>
      </w:r>
      <w:proofErr w:type="spellStart"/>
      <w:r>
        <w:rPr>
          <w:sz w:val="24"/>
          <w:szCs w:val="24"/>
        </w:rPr>
        <w:t>Eg.</w:t>
      </w:r>
      <w:proofErr w:type="spellEnd"/>
      <w:r>
        <w:rPr>
          <w:sz w:val="24"/>
          <w:szCs w:val="24"/>
        </w:rPr>
        <w:t xml:space="preserve"> 1934mm - 100mm = 1834 / 450 = 4.07 (if this is .5 or greater then round up </w:t>
      </w:r>
      <w:proofErr w:type="spellStart"/>
      <w:r>
        <w:rPr>
          <w:sz w:val="24"/>
          <w:szCs w:val="24"/>
        </w:rPr>
        <w:t>eg</w:t>
      </w:r>
      <w:proofErr w:type="spellEnd"/>
      <w:r>
        <w:rPr>
          <w:sz w:val="24"/>
          <w:szCs w:val="24"/>
        </w:rPr>
        <w:t xml:space="preserve"> 4.5 =5) + 2 = 6 so this                  blind should have 6 </w:t>
      </w:r>
      <w:proofErr w:type="spellStart"/>
      <w:r>
        <w:rPr>
          <w:sz w:val="24"/>
          <w:szCs w:val="24"/>
        </w:rPr>
        <w:t>filos</w:t>
      </w:r>
      <w:proofErr w:type="spellEnd"/>
      <w:r>
        <w:rPr>
          <w:sz w:val="24"/>
          <w:szCs w:val="24"/>
        </w:rPr>
        <w:t>.</w:t>
      </w:r>
    </w:p>
    <w:p w:rsidR="005A2AF5" w:rsidRDefault="005A2AF5" w:rsidP="005A2AF5">
      <w:pPr>
        <w:rPr>
          <w:sz w:val="28"/>
          <w:szCs w:val="28"/>
        </w:rPr>
      </w:pPr>
    </w:p>
    <w:sectPr w:rsidR="005A2AF5" w:rsidSect="005A2AF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CDB" w:rsidRDefault="00272CDB" w:rsidP="005A2AF5">
      <w:pPr>
        <w:spacing w:after="0" w:line="240" w:lineRule="auto"/>
      </w:pPr>
      <w:r>
        <w:separator/>
      </w:r>
    </w:p>
  </w:endnote>
  <w:endnote w:type="continuationSeparator" w:id="0">
    <w:p w:rsidR="00272CDB" w:rsidRDefault="00272CDB" w:rsidP="005A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F5" w:rsidRDefault="005A2AF5">
    <w:pPr>
      <w:pStyle w:val="Footer"/>
    </w:pPr>
  </w:p>
  <w:p w:rsidR="005A2AF5" w:rsidRDefault="005A2AF5">
    <w:pPr>
      <w:pStyle w:val="Footer"/>
    </w:pPr>
    <w:r>
      <w:rPr>
        <w:noProof/>
      </w:rPr>
      <w:drawing>
        <wp:inline distT="0" distB="0" distL="0" distR="0">
          <wp:extent cx="122872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tern Lite Honeycomb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280420" cy="4168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CDB" w:rsidRDefault="00272CDB" w:rsidP="005A2AF5">
      <w:pPr>
        <w:spacing w:after="0" w:line="240" w:lineRule="auto"/>
      </w:pPr>
      <w:r>
        <w:separator/>
      </w:r>
    </w:p>
  </w:footnote>
  <w:footnote w:type="continuationSeparator" w:id="0">
    <w:p w:rsidR="00272CDB" w:rsidRDefault="00272CDB" w:rsidP="005A2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6A"/>
    <w:rsid w:val="00272CDB"/>
    <w:rsid w:val="002A18B0"/>
    <w:rsid w:val="00520800"/>
    <w:rsid w:val="005A2AF5"/>
    <w:rsid w:val="008D2E1E"/>
    <w:rsid w:val="00B1196A"/>
    <w:rsid w:val="00E6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0C22"/>
  <w15:chartTrackingRefBased/>
  <w15:docId w15:val="{8CFFD49A-3ADA-4759-B468-0DD7E053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96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AF5"/>
    <w:pPr>
      <w:ind w:left="720"/>
      <w:contextualSpacing/>
    </w:pPr>
  </w:style>
  <w:style w:type="paragraph" w:styleId="Header">
    <w:name w:val="header"/>
    <w:basedOn w:val="Normal"/>
    <w:link w:val="HeaderChar"/>
    <w:uiPriority w:val="99"/>
    <w:unhideWhenUsed/>
    <w:rsid w:val="005A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AF5"/>
  </w:style>
  <w:style w:type="paragraph" w:styleId="Footer">
    <w:name w:val="footer"/>
    <w:basedOn w:val="Normal"/>
    <w:link w:val="FooterChar"/>
    <w:uiPriority w:val="99"/>
    <w:unhideWhenUsed/>
    <w:rsid w:val="005A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59933">
      <w:bodyDiv w:val="1"/>
      <w:marLeft w:val="0"/>
      <w:marRight w:val="0"/>
      <w:marTop w:val="0"/>
      <w:marBottom w:val="0"/>
      <w:divBdr>
        <w:top w:val="none" w:sz="0" w:space="0" w:color="auto"/>
        <w:left w:val="none" w:sz="0" w:space="0" w:color="auto"/>
        <w:bottom w:val="none" w:sz="0" w:space="0" w:color="auto"/>
        <w:right w:val="none" w:sz="0" w:space="0" w:color="auto"/>
      </w:divBdr>
    </w:div>
    <w:div w:id="15650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sv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647D-D494-4181-A9C8-05CF47F4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Showman</dc:creator>
  <cp:keywords/>
  <dc:description/>
  <cp:lastModifiedBy>Naomi Showman</cp:lastModifiedBy>
  <cp:revision>2</cp:revision>
  <dcterms:created xsi:type="dcterms:W3CDTF">2019-05-23T05:01:00Z</dcterms:created>
  <dcterms:modified xsi:type="dcterms:W3CDTF">2019-05-23T05:01:00Z</dcterms:modified>
</cp:coreProperties>
</file>